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0778" w14:textId="77777777" w:rsidR="00211097" w:rsidRDefault="00211097" w:rsidP="00211097">
      <w:pPr>
        <w:spacing w:after="0"/>
        <w:jc w:val="left"/>
        <w:rPr>
          <w:b/>
          <w:bCs/>
          <w:sz w:val="28"/>
          <w:szCs w:val="28"/>
        </w:rPr>
      </w:pPr>
    </w:p>
    <w:p w14:paraId="6FFF6D2B" w14:textId="77777777" w:rsidR="00AD7C83" w:rsidRPr="00CF7FB2" w:rsidRDefault="00190658" w:rsidP="00555CF1">
      <w:pPr>
        <w:spacing w:after="120"/>
        <w:jc w:val="lef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D4614" wp14:editId="4B86509F">
                <wp:simplePos x="0" y="0"/>
                <wp:positionH relativeFrom="column">
                  <wp:posOffset>-71755</wp:posOffset>
                </wp:positionH>
                <wp:positionV relativeFrom="paragraph">
                  <wp:posOffset>233680</wp:posOffset>
                </wp:positionV>
                <wp:extent cx="6029325" cy="0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E2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5pt;margin-top:18.4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U9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" strokeweight="1.25pt"/>
            </w:pict>
          </mc:Fallback>
        </mc:AlternateContent>
      </w:r>
      <w:r w:rsidR="00AD7C83" w:rsidRPr="00CF7FB2">
        <w:rPr>
          <w:rFonts w:asciiTheme="minorBidi" w:hAnsiTheme="minorBidi"/>
          <w:b/>
          <w:bCs/>
          <w:sz w:val="24"/>
          <w:szCs w:val="24"/>
        </w:rPr>
        <w:t>Žadatel</w:t>
      </w:r>
    </w:p>
    <w:tbl>
      <w:tblPr>
        <w:tblW w:w="9498" w:type="dxa"/>
        <w:tblInd w:w="-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426"/>
        <w:gridCol w:w="1417"/>
        <w:gridCol w:w="2410"/>
        <w:gridCol w:w="1701"/>
      </w:tblGrid>
      <w:tr w:rsidR="0023007E" w:rsidRPr="00CF7FB2" w14:paraId="65F42DDC" w14:textId="77777777" w:rsidTr="00CF7FB2">
        <w:trPr>
          <w:trHeight w:val="283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</w:tcPr>
          <w:p w14:paraId="350BFE03" w14:textId="77777777" w:rsidR="0023007E" w:rsidRPr="00CF7FB2" w:rsidRDefault="00E955C4" w:rsidP="00CF7FB2">
            <w:pPr>
              <w:tabs>
                <w:tab w:val="left" w:pos="1134"/>
                <w:tab w:val="left" w:pos="1347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100" w:afterAutospacing="1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="001E04CD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Právní </w:t>
            </w:r>
            <w:r w:rsidR="00555CF1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</w:t>
            </w:r>
            <w:r w:rsidR="001E04CD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forma:</w:t>
            </w:r>
            <w:r w:rsidR="001E04CD" w:rsidRPr="00CF7FB2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1C8871" w14:textId="77777777" w:rsidR="0023007E" w:rsidRPr="00CF7FB2" w:rsidRDefault="001E04CD" w:rsidP="00555CF1">
            <w:pPr>
              <w:spacing w:after="100" w:afterAutospacing="1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sz w:val="16"/>
                <w:szCs w:val="16"/>
              </w:rPr>
              <w:t xml:space="preserve">□ právnická osoba (PO)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B183C" w14:textId="77777777" w:rsidR="0023007E" w:rsidRPr="00CF7FB2" w:rsidRDefault="001E04CD" w:rsidP="00CF7FB2">
            <w:pPr>
              <w:spacing w:after="100" w:afterAutospacing="1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sz w:val="16"/>
                <w:szCs w:val="16"/>
              </w:rPr>
              <w:t>□</w:t>
            </w:r>
            <w:r w:rsidR="003C6D5F" w:rsidRPr="00CF7F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CF7FB2">
              <w:rPr>
                <w:rFonts w:asciiTheme="minorBidi" w:hAnsiTheme="minorBidi"/>
                <w:sz w:val="16"/>
                <w:szCs w:val="16"/>
              </w:rPr>
              <w:t xml:space="preserve">fyzická osoba (FO)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DB70C" w14:textId="77777777" w:rsidR="0023007E" w:rsidRPr="00CF7FB2" w:rsidRDefault="001E04CD" w:rsidP="00555CF1">
            <w:pPr>
              <w:spacing w:after="100" w:afterAutospacing="1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sz w:val="16"/>
                <w:szCs w:val="16"/>
              </w:rPr>
              <w:t>□ fyzická osoba podnikající (FOP)*)</w:t>
            </w:r>
          </w:p>
        </w:tc>
      </w:tr>
      <w:tr w:rsidR="0023007E" w:rsidRPr="00CF7FB2" w14:paraId="7E0D1BB1" w14:textId="77777777" w:rsidTr="00555C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970" w:type="dxa"/>
            <w:gridSpan w:val="3"/>
            <w:tcBorders>
              <w:left w:val="nil"/>
              <w:right w:val="nil"/>
            </w:tcBorders>
            <w:vAlign w:val="center"/>
          </w:tcPr>
          <w:p w14:paraId="63903D57" w14:textId="079C3E9C" w:rsidR="0023007E" w:rsidRPr="00CF7FB2" w:rsidRDefault="001E04CD" w:rsidP="00211097">
            <w:pPr>
              <w:tabs>
                <w:tab w:val="left" w:pos="1134"/>
                <w:tab w:val="left" w:pos="1362"/>
                <w:tab w:val="left" w:pos="1557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Jméno: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8E2C71" w14:textId="77777777" w:rsidR="0023007E" w:rsidRPr="00CF7FB2" w:rsidRDefault="001E04CD" w:rsidP="003C6D5F">
            <w:pPr>
              <w:spacing w:after="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Příjmení: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BABDC" w14:textId="77777777" w:rsidR="0023007E" w:rsidRPr="00CF7FB2" w:rsidRDefault="001E04CD" w:rsidP="003C6D5F">
            <w:pPr>
              <w:spacing w:after="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Titul:</w:t>
            </w:r>
          </w:p>
        </w:tc>
      </w:tr>
      <w:tr w:rsidR="001E04CD" w:rsidRPr="00CF7FB2" w14:paraId="1FD59068" w14:textId="77777777" w:rsidTr="00555C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498" w:type="dxa"/>
            <w:gridSpan w:val="6"/>
            <w:tcBorders>
              <w:left w:val="nil"/>
              <w:right w:val="nil"/>
            </w:tcBorders>
            <w:vAlign w:val="center"/>
          </w:tcPr>
          <w:p w14:paraId="57EC5068" w14:textId="194996F7" w:rsidR="001E04CD" w:rsidRPr="00CF7FB2" w:rsidRDefault="001E04CD" w:rsidP="00E955C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Datum narození:</w:t>
            </w:r>
            <w:r w:rsidR="00B1171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                                IČO</w:t>
            </w:r>
            <w:r w:rsidR="00B11715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:</w:t>
            </w:r>
          </w:p>
        </w:tc>
      </w:tr>
      <w:tr w:rsidR="001E04CD" w:rsidRPr="00CF7FB2" w14:paraId="47E01F20" w14:textId="77777777" w:rsidTr="00555C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498" w:type="dxa"/>
            <w:gridSpan w:val="6"/>
            <w:tcBorders>
              <w:left w:val="nil"/>
              <w:right w:val="nil"/>
            </w:tcBorders>
            <w:vAlign w:val="center"/>
          </w:tcPr>
          <w:p w14:paraId="5F11AB77" w14:textId="4C1C532B" w:rsidR="001E04CD" w:rsidRPr="00CF7FB2" w:rsidRDefault="001E04CD" w:rsidP="00E955C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Název</w:t>
            </w:r>
            <w:r w:rsidR="00B1171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43EBCB39" w14:textId="1BD4969B" w:rsidR="001E04CD" w:rsidRPr="00CF7FB2" w:rsidRDefault="00B11715" w:rsidP="00E955C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s</w:t>
            </w:r>
            <w:r w:rsidR="001E04CD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polečnosti:</w:t>
            </w:r>
          </w:p>
        </w:tc>
      </w:tr>
      <w:tr w:rsidR="001E04CD" w:rsidRPr="00CF7FB2" w14:paraId="16486A40" w14:textId="77777777" w:rsidTr="00555C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9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16EB28" w14:textId="77777777" w:rsidR="001E04CD" w:rsidRPr="00CF7FB2" w:rsidRDefault="000F353F" w:rsidP="000F353F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1E04CD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Adresa trvalého pobytu FO/adresa místa podnikání u FOP/adresa sídla společnosti u PO</w:t>
            </w:r>
          </w:p>
        </w:tc>
      </w:tr>
      <w:tr w:rsidR="003C6D5F" w:rsidRPr="00CF7FB2" w14:paraId="397CF3F2" w14:textId="77777777" w:rsidTr="00555CF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970" w:type="dxa"/>
            <w:gridSpan w:val="3"/>
            <w:tcBorders>
              <w:left w:val="nil"/>
              <w:right w:val="nil"/>
            </w:tcBorders>
            <w:vAlign w:val="center"/>
          </w:tcPr>
          <w:p w14:paraId="7320D185" w14:textId="51A2E1EE" w:rsidR="003C6D5F" w:rsidRPr="00CF7FB2" w:rsidRDefault="003C6D5F" w:rsidP="00E955C4">
            <w:pPr>
              <w:tabs>
                <w:tab w:val="left" w:pos="1134"/>
                <w:tab w:val="left" w:pos="1542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Ulice, číslo</w:t>
            </w:r>
          </w:p>
          <w:p w14:paraId="4D12C4F7" w14:textId="60A3FBEA" w:rsidR="003C6D5F" w:rsidRPr="00CF7FB2" w:rsidRDefault="00E955C4" w:rsidP="00E955C4">
            <w:pPr>
              <w:tabs>
                <w:tab w:val="left" w:pos="1134"/>
                <w:tab w:val="left" w:pos="1542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</w:t>
            </w:r>
            <w:r w:rsidR="00A40D7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</w:t>
            </w:r>
            <w:r w:rsidR="003C6D5F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or./po.</w:t>
            </w:r>
            <w:r w:rsidR="00A40D7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641B1610" w14:textId="77777777" w:rsidR="003C6D5F" w:rsidRPr="00CF7FB2" w:rsidRDefault="003C6D5F" w:rsidP="00A40D70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Město: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E2A57F3" w14:textId="77777777" w:rsidR="003C6D5F" w:rsidRPr="00CF7FB2" w:rsidRDefault="003C6D5F" w:rsidP="00A40D70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PSČ:</w:t>
            </w:r>
          </w:p>
        </w:tc>
      </w:tr>
      <w:tr w:rsidR="001E04CD" w:rsidRPr="00CF7FB2" w14:paraId="7774BEE7" w14:textId="77777777" w:rsidTr="005B5C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9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A76FB2" w14:textId="77777777" w:rsidR="001E04CD" w:rsidRPr="008D00AD" w:rsidRDefault="003C6D5F" w:rsidP="00E955C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00AD">
              <w:rPr>
                <w:rFonts w:asciiTheme="minorBidi" w:hAnsiTheme="minorBidi"/>
                <w:b/>
                <w:bCs/>
                <w:sz w:val="24"/>
                <w:szCs w:val="24"/>
              </w:rPr>
              <w:t>Kontakt</w:t>
            </w:r>
          </w:p>
        </w:tc>
      </w:tr>
      <w:tr w:rsidR="001E04CD" w:rsidRPr="00CF7FB2" w14:paraId="33E4EB02" w14:textId="77777777" w:rsidTr="004271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9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CC8972" w14:textId="77777777" w:rsidR="001E04CD" w:rsidRPr="00CF7FB2" w:rsidRDefault="00190658" w:rsidP="004271C7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120" w:after="0" w:line="240" w:lineRule="auto"/>
              <w:ind w:left="72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FB80E" wp14:editId="0DD4D83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295275</wp:posOffset>
                      </wp:positionV>
                      <wp:extent cx="6029325" cy="0"/>
                      <wp:effectExtent l="9525" t="13335" r="9525" b="152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83585" id="AutoShape 3" o:spid="_x0000_s1026" type="#_x0000_t32" style="position:absolute;margin-left:-2.05pt;margin-top:23.25pt;width:4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Hb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" strokeweight="1.25pt"/>
                  </w:pict>
                </mc:Fallback>
              </mc:AlternateContent>
            </w:r>
            <w:r w:rsidR="00E955C4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</w:t>
            </w:r>
            <w:r w:rsidR="003C6D5F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Telefon/Fax:</w:t>
            </w:r>
          </w:p>
        </w:tc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B90C" w14:textId="77777777" w:rsidR="001E04CD" w:rsidRPr="00CF7FB2" w:rsidRDefault="003C6D5F" w:rsidP="009C2CA9">
            <w:pPr>
              <w:spacing w:after="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E-mail:</w:t>
            </w:r>
          </w:p>
        </w:tc>
      </w:tr>
    </w:tbl>
    <w:p w14:paraId="701889E9" w14:textId="77777777" w:rsidR="0023007E" w:rsidRPr="00CF7FB2" w:rsidRDefault="0023007E" w:rsidP="0023007E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ind w:left="-426"/>
        <w:jc w:val="left"/>
        <w:rPr>
          <w:rFonts w:asciiTheme="minorBidi" w:hAnsiTheme="minorBidi"/>
          <w:b/>
          <w:bCs/>
          <w:sz w:val="20"/>
          <w:szCs w:val="20"/>
        </w:rPr>
      </w:pPr>
    </w:p>
    <w:p w14:paraId="786F95D8" w14:textId="77777777" w:rsidR="009C2CA9" w:rsidRPr="00CF7FB2" w:rsidRDefault="009C2CA9" w:rsidP="00454DD5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6BD47661" w14:textId="77777777" w:rsidR="000F353F" w:rsidRPr="00CF7FB2" w:rsidRDefault="000F353F" w:rsidP="00CF7FB2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after="0" w:line="24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CF7FB2">
        <w:rPr>
          <w:rFonts w:asciiTheme="minorBidi" w:hAnsiTheme="minorBidi"/>
          <w:b/>
          <w:bCs/>
          <w:sz w:val="24"/>
          <w:szCs w:val="24"/>
        </w:rPr>
        <w:t>Předmět žádosti</w:t>
      </w:r>
    </w:p>
    <w:tbl>
      <w:tblPr>
        <w:tblStyle w:val="Mkatabulky"/>
        <w:tblW w:w="946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36"/>
        <w:gridCol w:w="4859"/>
      </w:tblGrid>
      <w:tr w:rsidR="00E25936" w:rsidRPr="00CF7FB2" w14:paraId="70A5472A" w14:textId="77777777" w:rsidTr="00454DD5">
        <w:trPr>
          <w:trHeight w:val="351"/>
        </w:trPr>
        <w:tc>
          <w:tcPr>
            <w:tcW w:w="1101" w:type="dxa"/>
            <w:vAlign w:val="center"/>
          </w:tcPr>
          <w:p w14:paraId="50CE4B44" w14:textId="77777777" w:rsidR="00E25936" w:rsidRPr="00CF7FB2" w:rsidRDefault="00E25936" w:rsidP="005B5C5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Žádost o</w:t>
            </w:r>
          </w:p>
        </w:tc>
        <w:tc>
          <w:tcPr>
            <w:tcW w:w="1134" w:type="dxa"/>
            <w:vAlign w:val="center"/>
          </w:tcPr>
          <w:p w14:paraId="152A5C6D" w14:textId="77777777" w:rsidR="00E25936" w:rsidRPr="00CF7FB2" w:rsidRDefault="00E25936" w:rsidP="005B5C5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□ nájem</w:t>
            </w:r>
          </w:p>
        </w:tc>
        <w:tc>
          <w:tcPr>
            <w:tcW w:w="1134" w:type="dxa"/>
            <w:vAlign w:val="center"/>
          </w:tcPr>
          <w:p w14:paraId="15288A95" w14:textId="77777777" w:rsidR="00E25936" w:rsidRPr="00CF7FB2" w:rsidRDefault="00E25936" w:rsidP="005B5C5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□ pacht</w:t>
            </w:r>
          </w:p>
        </w:tc>
        <w:tc>
          <w:tcPr>
            <w:tcW w:w="1236" w:type="dxa"/>
            <w:vAlign w:val="center"/>
          </w:tcPr>
          <w:p w14:paraId="4F592675" w14:textId="77777777" w:rsidR="00E25936" w:rsidRPr="00CF7FB2" w:rsidRDefault="00E25936" w:rsidP="005B5C5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□ výpůjčku</w:t>
            </w:r>
          </w:p>
        </w:tc>
        <w:tc>
          <w:tcPr>
            <w:tcW w:w="4859" w:type="dxa"/>
            <w:vAlign w:val="center"/>
          </w:tcPr>
          <w:p w14:paraId="2A25366A" w14:textId="77777777" w:rsidR="00E25936" w:rsidRPr="00CF7FB2" w:rsidRDefault="00E43196" w:rsidP="005B5C54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n</w:t>
            </w:r>
            <w:r w:rsidR="00E25936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ebytových prostor*)</w:t>
            </w:r>
          </w:p>
        </w:tc>
      </w:tr>
      <w:tr w:rsidR="00E25936" w:rsidRPr="00CF7FB2" w14:paraId="2A0255AE" w14:textId="77777777" w:rsidTr="008D00AD">
        <w:trPr>
          <w:trHeight w:val="351"/>
        </w:trPr>
        <w:tc>
          <w:tcPr>
            <w:tcW w:w="4605" w:type="dxa"/>
            <w:gridSpan w:val="4"/>
          </w:tcPr>
          <w:p w14:paraId="0FA7FB1D" w14:textId="77777777" w:rsidR="00E25936" w:rsidRPr="00CF7FB2" w:rsidRDefault="00211097" w:rsidP="00E43196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a ulici, číslo</w:t>
            </w:r>
          </w:p>
          <w:p w14:paraId="3A594DE5" w14:textId="7603E1B9" w:rsidR="00041050" w:rsidRPr="00CF7FB2" w:rsidRDefault="00211097" w:rsidP="00E43196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</w:t>
            </w:r>
            <w:r w:rsidR="00B11715">
              <w:rPr>
                <w:rFonts w:asciiTheme="minorBidi" w:hAnsiTheme="minorBidi"/>
                <w:b/>
                <w:bCs/>
                <w:sz w:val="16"/>
                <w:szCs w:val="16"/>
              </w:rPr>
              <w:t>o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r./po.:</w:t>
            </w:r>
          </w:p>
        </w:tc>
        <w:tc>
          <w:tcPr>
            <w:tcW w:w="4859" w:type="dxa"/>
            <w:vAlign w:val="center"/>
          </w:tcPr>
          <w:p w14:paraId="0F0E132D" w14:textId="284D7138" w:rsidR="00E25936" w:rsidRPr="00CF7FB2" w:rsidRDefault="00B11715" w:rsidP="008D00AD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Město:</w:t>
            </w:r>
          </w:p>
        </w:tc>
      </w:tr>
      <w:tr w:rsidR="00E25936" w:rsidRPr="00CF7FB2" w14:paraId="0D01A735" w14:textId="77777777" w:rsidTr="00454DD5">
        <w:trPr>
          <w:trHeight w:val="351"/>
        </w:trPr>
        <w:tc>
          <w:tcPr>
            <w:tcW w:w="4605" w:type="dxa"/>
            <w:gridSpan w:val="4"/>
            <w:vAlign w:val="center"/>
          </w:tcPr>
          <w:p w14:paraId="369DADC2" w14:textId="77777777" w:rsidR="00E25936" w:rsidRPr="00CF7FB2" w:rsidRDefault="00211097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Městská část:</w:t>
            </w:r>
          </w:p>
        </w:tc>
        <w:tc>
          <w:tcPr>
            <w:tcW w:w="4859" w:type="dxa"/>
            <w:vAlign w:val="center"/>
          </w:tcPr>
          <w:p w14:paraId="5A1FB222" w14:textId="109DE3DD" w:rsidR="00E25936" w:rsidRPr="00CF7FB2" w:rsidRDefault="00B11715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PSČ:</w:t>
            </w:r>
          </w:p>
        </w:tc>
      </w:tr>
      <w:tr w:rsidR="00E25936" w:rsidRPr="00CF7FB2" w14:paraId="0C662A47" w14:textId="77777777" w:rsidTr="00454DD5">
        <w:trPr>
          <w:trHeight w:val="351"/>
        </w:trPr>
        <w:tc>
          <w:tcPr>
            <w:tcW w:w="9464" w:type="dxa"/>
            <w:gridSpan w:val="5"/>
            <w:vAlign w:val="center"/>
          </w:tcPr>
          <w:p w14:paraId="13786277" w14:textId="77777777" w:rsidR="00E25936" w:rsidRPr="00CF7FB2" w:rsidRDefault="00211097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Účel nájmu:</w:t>
            </w:r>
          </w:p>
        </w:tc>
      </w:tr>
      <w:tr w:rsidR="00E25936" w:rsidRPr="00CF7FB2" w14:paraId="697834F1" w14:textId="77777777" w:rsidTr="00454DD5">
        <w:trPr>
          <w:trHeight w:val="351"/>
        </w:trPr>
        <w:tc>
          <w:tcPr>
            <w:tcW w:w="9464" w:type="dxa"/>
            <w:gridSpan w:val="5"/>
            <w:vAlign w:val="center"/>
          </w:tcPr>
          <w:p w14:paraId="46709E5D" w14:textId="77777777" w:rsidR="00E25936" w:rsidRPr="00CF7FB2" w:rsidRDefault="00211097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Doba pronájmu:</w:t>
            </w:r>
          </w:p>
        </w:tc>
      </w:tr>
      <w:tr w:rsidR="00041050" w:rsidRPr="00CF7FB2" w14:paraId="31384B86" w14:textId="77777777" w:rsidTr="00454DD5">
        <w:trPr>
          <w:trHeight w:val="351"/>
        </w:trPr>
        <w:tc>
          <w:tcPr>
            <w:tcW w:w="4605" w:type="dxa"/>
            <w:gridSpan w:val="4"/>
            <w:vAlign w:val="center"/>
          </w:tcPr>
          <w:p w14:paraId="4393F59D" w14:textId="77777777" w:rsidR="00041050" w:rsidRPr="00CF7FB2" w:rsidRDefault="00041050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Výše nabízeného</w:t>
            </w:r>
          </w:p>
          <w:p w14:paraId="1E426FBD" w14:textId="77777777" w:rsidR="003607C8" w:rsidRPr="00CF7FB2" w:rsidRDefault="001749A8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n</w:t>
            </w:r>
            <w:r w:rsidR="003607C8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ájemného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za užitný (hlavní) </w:t>
            </w:r>
            <w:r w:rsidR="00F9515E">
              <w:rPr>
                <w:rFonts w:asciiTheme="minorBidi" w:hAnsiTheme="minorBidi"/>
                <w:b/>
                <w:bCs/>
                <w:sz w:val="16"/>
                <w:szCs w:val="16"/>
              </w:rPr>
              <w:t>prostor:</w:t>
            </w:r>
          </w:p>
        </w:tc>
        <w:tc>
          <w:tcPr>
            <w:tcW w:w="4859" w:type="dxa"/>
            <w:vAlign w:val="center"/>
          </w:tcPr>
          <w:p w14:paraId="75C5681E" w14:textId="77777777" w:rsidR="00041050" w:rsidRPr="00CF7FB2" w:rsidRDefault="001749A8" w:rsidP="003607C8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                                                 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Kč/m²/rok</w:t>
            </w:r>
          </w:p>
        </w:tc>
      </w:tr>
      <w:tr w:rsidR="00041050" w:rsidRPr="00CF7FB2" w14:paraId="61CC141A" w14:textId="77777777" w:rsidTr="00740650">
        <w:trPr>
          <w:trHeight w:val="567"/>
        </w:trPr>
        <w:tc>
          <w:tcPr>
            <w:tcW w:w="9464" w:type="dxa"/>
            <w:gridSpan w:val="5"/>
          </w:tcPr>
          <w:p w14:paraId="57B61AA3" w14:textId="77777777" w:rsidR="00041050" w:rsidRPr="00CF7FB2" w:rsidRDefault="00041050" w:rsidP="00E43196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</w:t>
            </w:r>
            <w:r w:rsidR="003607C8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</w:t>
            </w: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□ převodem z účtu č.:</w:t>
            </w:r>
          </w:p>
          <w:p w14:paraId="0028B995" w14:textId="77777777" w:rsidR="00041050" w:rsidRPr="00CF7FB2" w:rsidRDefault="00E43196" w:rsidP="00E43196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</w:t>
            </w:r>
            <w:r w:rsidR="00041050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Způsob platby:</w:t>
            </w:r>
          </w:p>
          <w:p w14:paraId="35643EDA" w14:textId="77777777" w:rsidR="00041050" w:rsidRPr="00CF7FB2" w:rsidRDefault="00041050" w:rsidP="00E43196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 </w:t>
            </w:r>
            <w:r w:rsidR="003607C8"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□ v hotovosti na pokladně ÚMOb Ostrava-Jih*)</w:t>
            </w:r>
          </w:p>
        </w:tc>
      </w:tr>
      <w:tr w:rsidR="00041050" w:rsidRPr="00CF7FB2" w14:paraId="6983CCFF" w14:textId="77777777" w:rsidTr="004271C7">
        <w:tc>
          <w:tcPr>
            <w:tcW w:w="9464" w:type="dxa"/>
            <w:gridSpan w:val="5"/>
          </w:tcPr>
          <w:p w14:paraId="6D2C08AD" w14:textId="77777777" w:rsidR="00041050" w:rsidRPr="00CF7FB2" w:rsidRDefault="00211097" w:rsidP="00555CF1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12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F7FB2">
              <w:rPr>
                <w:rFonts w:asciiTheme="minorBidi" w:hAnsiTheme="minorBidi"/>
                <w:b/>
                <w:bCs/>
                <w:sz w:val="16"/>
                <w:szCs w:val="16"/>
              </w:rPr>
              <w:t>Poznámka:</w:t>
            </w:r>
          </w:p>
          <w:p w14:paraId="4D55CFE1" w14:textId="77777777" w:rsidR="00211097" w:rsidRPr="00CF7FB2" w:rsidRDefault="00211097" w:rsidP="00454DD5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24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7014CE77" w14:textId="77777777" w:rsidR="00211097" w:rsidRPr="00CF7FB2" w:rsidRDefault="00211097" w:rsidP="00555CF1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12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6941A25D" w14:textId="77777777" w:rsidR="00211097" w:rsidRPr="00CF7FB2" w:rsidRDefault="00211097" w:rsidP="00555CF1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12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5FEC2CC" w14:textId="77777777" w:rsidR="00211097" w:rsidRPr="00CF7FB2" w:rsidRDefault="00211097" w:rsidP="00555CF1">
            <w:pPr>
              <w:tabs>
                <w:tab w:val="left" w:pos="1134"/>
                <w:tab w:val="left" w:pos="1701"/>
                <w:tab w:val="left" w:pos="3969"/>
                <w:tab w:val="left" w:pos="4820"/>
                <w:tab w:val="left" w:pos="7088"/>
                <w:tab w:val="left" w:pos="7371"/>
              </w:tabs>
              <w:spacing w:before="120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</w:tbl>
    <w:p w14:paraId="005C3805" w14:textId="77777777" w:rsidR="00E25936" w:rsidRPr="00CF7FB2" w:rsidRDefault="00E25936" w:rsidP="00740650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360" w:after="0" w:line="240" w:lineRule="auto"/>
        <w:jc w:val="left"/>
        <w:rPr>
          <w:rFonts w:asciiTheme="minorBidi" w:hAnsiTheme="minorBidi"/>
          <w:b/>
          <w:bCs/>
          <w:sz w:val="28"/>
          <w:szCs w:val="28"/>
        </w:rPr>
      </w:pPr>
    </w:p>
    <w:p w14:paraId="6CDDC213" w14:textId="524EFECB" w:rsidR="00211097" w:rsidRPr="00740650" w:rsidRDefault="00740650" w:rsidP="00740650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sz w:val="16"/>
          <w:szCs w:val="16"/>
        </w:rPr>
        <w:t xml:space="preserve">  </w:t>
      </w:r>
      <w:r w:rsidR="00211097" w:rsidRPr="00740650">
        <w:rPr>
          <w:rFonts w:asciiTheme="minorBidi" w:hAnsiTheme="minorBidi"/>
          <w:b/>
          <w:bCs/>
          <w:sz w:val="16"/>
          <w:szCs w:val="16"/>
        </w:rPr>
        <w:t>……………………</w:t>
      </w:r>
      <w:r w:rsidR="005B5C54" w:rsidRPr="00740650">
        <w:rPr>
          <w:rFonts w:asciiTheme="minorBidi" w:hAnsiTheme="minorBidi"/>
          <w:b/>
          <w:bCs/>
          <w:sz w:val="16"/>
          <w:szCs w:val="16"/>
        </w:rPr>
        <w:t>………</w:t>
      </w:r>
      <w:r w:rsidR="00211097" w:rsidRPr="00740650">
        <w:rPr>
          <w:rFonts w:asciiTheme="minorBidi" w:hAnsiTheme="minorBidi"/>
          <w:b/>
          <w:bCs/>
          <w:sz w:val="16"/>
          <w:szCs w:val="16"/>
        </w:rPr>
        <w:t xml:space="preserve">         </w:t>
      </w:r>
      <w:r w:rsidR="005B5C54" w:rsidRPr="00740650">
        <w:rPr>
          <w:rFonts w:asciiTheme="minorBidi" w:hAnsiTheme="minorBidi"/>
          <w:b/>
          <w:bCs/>
          <w:sz w:val="16"/>
          <w:szCs w:val="16"/>
        </w:rPr>
        <w:t xml:space="preserve">  </w:t>
      </w:r>
      <w:r w:rsidR="00211097" w:rsidRPr="00740650">
        <w:rPr>
          <w:rFonts w:asciiTheme="minorBidi" w:hAnsiTheme="minorBidi"/>
          <w:b/>
          <w:bCs/>
          <w:sz w:val="16"/>
          <w:szCs w:val="16"/>
        </w:rPr>
        <w:t xml:space="preserve">       </w:t>
      </w:r>
      <w:r>
        <w:rPr>
          <w:rFonts w:asciiTheme="minorBidi" w:hAnsiTheme="minorBidi"/>
          <w:b/>
          <w:bCs/>
          <w:sz w:val="16"/>
          <w:szCs w:val="16"/>
        </w:rPr>
        <w:t xml:space="preserve">                                                                  </w:t>
      </w:r>
      <w:r w:rsidR="005B5C54" w:rsidRPr="00740650">
        <w:rPr>
          <w:rFonts w:asciiTheme="minorBidi" w:hAnsiTheme="minorBidi"/>
          <w:b/>
          <w:bCs/>
          <w:sz w:val="16"/>
          <w:szCs w:val="16"/>
        </w:rPr>
        <w:t>…</w:t>
      </w:r>
      <w:r w:rsidR="00211097" w:rsidRPr="00740650">
        <w:rPr>
          <w:rFonts w:asciiTheme="minorBidi" w:hAnsiTheme="minorBidi"/>
          <w:b/>
          <w:bCs/>
          <w:sz w:val="16"/>
          <w:szCs w:val="16"/>
        </w:rPr>
        <w:t>……………………………………</w:t>
      </w:r>
    </w:p>
    <w:p w14:paraId="126B3DD4" w14:textId="19A7775D" w:rsidR="00211097" w:rsidRPr="00454DD5" w:rsidRDefault="005B5C54" w:rsidP="00454DD5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b/>
          <w:bCs/>
          <w:sz w:val="18"/>
          <w:szCs w:val="18"/>
        </w:rPr>
      </w:pPr>
      <w:r w:rsidRPr="00740650">
        <w:rPr>
          <w:rFonts w:asciiTheme="minorBidi" w:hAnsiTheme="minorBidi"/>
          <w:b/>
          <w:bCs/>
          <w:sz w:val="16"/>
          <w:szCs w:val="16"/>
        </w:rPr>
        <w:t xml:space="preserve">   </w:t>
      </w:r>
      <w:r w:rsidR="00211097" w:rsidRPr="00454DD5">
        <w:rPr>
          <w:rFonts w:asciiTheme="minorBidi" w:hAnsiTheme="minorBidi"/>
          <w:b/>
          <w:bCs/>
          <w:sz w:val="18"/>
          <w:szCs w:val="18"/>
        </w:rPr>
        <w:t xml:space="preserve">V Ostravě:                           </w:t>
      </w:r>
      <w:r w:rsidRPr="00454DD5">
        <w:rPr>
          <w:rFonts w:asciiTheme="minorBidi" w:hAnsiTheme="minorBidi"/>
          <w:b/>
          <w:bCs/>
          <w:sz w:val="18"/>
          <w:szCs w:val="18"/>
        </w:rPr>
        <w:t xml:space="preserve">                       </w:t>
      </w:r>
      <w:r w:rsidR="00740650" w:rsidRPr="00454DD5">
        <w:rPr>
          <w:rFonts w:asciiTheme="minorBidi" w:hAnsiTheme="minorBidi"/>
          <w:b/>
          <w:bCs/>
          <w:sz w:val="18"/>
          <w:szCs w:val="18"/>
        </w:rPr>
        <w:t xml:space="preserve">                                    </w:t>
      </w:r>
      <w:r w:rsidRPr="00454DD5">
        <w:rPr>
          <w:rFonts w:asciiTheme="minorBidi" w:hAnsiTheme="minorBidi"/>
          <w:b/>
          <w:bCs/>
          <w:sz w:val="18"/>
          <w:szCs w:val="18"/>
        </w:rPr>
        <w:t xml:space="preserve">     </w:t>
      </w:r>
      <w:r w:rsidR="00211097" w:rsidRPr="00454DD5">
        <w:rPr>
          <w:rFonts w:asciiTheme="minorBidi" w:hAnsiTheme="minorBidi"/>
          <w:b/>
          <w:bCs/>
          <w:sz w:val="18"/>
          <w:szCs w:val="18"/>
        </w:rPr>
        <w:t>Podpis:</w:t>
      </w:r>
    </w:p>
    <w:p w14:paraId="372FB7AC" w14:textId="77777777" w:rsidR="00211097" w:rsidRDefault="00211097" w:rsidP="00211097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b/>
          <w:bCs/>
          <w:sz w:val="16"/>
          <w:szCs w:val="16"/>
        </w:rPr>
      </w:pPr>
    </w:p>
    <w:p w14:paraId="3CA60A2A" w14:textId="77777777" w:rsidR="00740650" w:rsidRPr="00740650" w:rsidRDefault="00740650" w:rsidP="00211097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b/>
          <w:bCs/>
          <w:sz w:val="16"/>
          <w:szCs w:val="16"/>
        </w:rPr>
      </w:pPr>
    </w:p>
    <w:p w14:paraId="48E0CE71" w14:textId="77777777" w:rsidR="00211097" w:rsidRPr="00740650" w:rsidRDefault="00211097" w:rsidP="00211097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  <w:r w:rsidRPr="00740650">
        <w:rPr>
          <w:rFonts w:asciiTheme="minorBidi" w:hAnsiTheme="minorBidi"/>
          <w:sz w:val="16"/>
          <w:szCs w:val="16"/>
        </w:rPr>
        <w:t>*) vyberte jednu z možností</w:t>
      </w:r>
    </w:p>
    <w:p w14:paraId="735C8F14" w14:textId="77777777" w:rsidR="00211097" w:rsidRDefault="00211097" w:rsidP="00211097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</w:p>
    <w:p w14:paraId="40E9DDCA" w14:textId="77777777" w:rsidR="00740650" w:rsidRPr="00740650" w:rsidRDefault="00740650" w:rsidP="00211097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</w:p>
    <w:p w14:paraId="66EE5B08" w14:textId="77777777" w:rsidR="005B5C54" w:rsidRPr="00740650" w:rsidRDefault="005B5C54" w:rsidP="00454DD5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240" w:after="0" w:line="240" w:lineRule="auto"/>
        <w:jc w:val="left"/>
        <w:rPr>
          <w:rFonts w:asciiTheme="minorBidi" w:hAnsiTheme="minorBidi"/>
          <w:sz w:val="16"/>
          <w:szCs w:val="16"/>
        </w:rPr>
      </w:pPr>
    </w:p>
    <w:p w14:paraId="61273B23" w14:textId="77777777" w:rsidR="00211097" w:rsidRPr="00740650" w:rsidRDefault="00211097" w:rsidP="00F62A40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  <w:r w:rsidRPr="00740650">
        <w:rPr>
          <w:rFonts w:asciiTheme="minorBidi" w:hAnsiTheme="minorBidi"/>
          <w:sz w:val="16"/>
          <w:szCs w:val="16"/>
        </w:rPr>
        <w:t>Další důležité informace naleznete v poučení na dr</w:t>
      </w:r>
      <w:r w:rsidR="00F62A40">
        <w:rPr>
          <w:rFonts w:asciiTheme="minorBidi" w:hAnsiTheme="minorBidi"/>
          <w:sz w:val="16"/>
          <w:szCs w:val="16"/>
        </w:rPr>
        <w:t>u</w:t>
      </w:r>
      <w:r w:rsidRPr="00740650">
        <w:rPr>
          <w:rFonts w:asciiTheme="minorBidi" w:hAnsiTheme="minorBidi"/>
          <w:sz w:val="16"/>
          <w:szCs w:val="16"/>
        </w:rPr>
        <w:t>hé straně žádosti.</w:t>
      </w:r>
    </w:p>
    <w:p w14:paraId="3914A9DF" w14:textId="77777777" w:rsidR="00211097" w:rsidRPr="00454DD5" w:rsidRDefault="00211097" w:rsidP="00555CF1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sz w:val="18"/>
          <w:szCs w:val="18"/>
        </w:rPr>
      </w:pPr>
    </w:p>
    <w:p w14:paraId="68C5A906" w14:textId="77777777" w:rsidR="0001740B" w:rsidRDefault="00454DD5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1/2</w:t>
      </w:r>
    </w:p>
    <w:p w14:paraId="01F2434B" w14:textId="77777777" w:rsidR="0001740B" w:rsidRP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left"/>
        <w:rPr>
          <w:rFonts w:asciiTheme="minorBidi" w:hAnsiTheme="minorBidi"/>
          <w:sz w:val="16"/>
          <w:szCs w:val="16"/>
        </w:rPr>
      </w:pPr>
    </w:p>
    <w:p w14:paraId="460C4E3E" w14:textId="77777777" w:rsidR="001749A8" w:rsidRPr="00333299" w:rsidRDefault="001749A8" w:rsidP="001749A8">
      <w:pPr>
        <w:spacing w:after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33299">
        <w:rPr>
          <w:rFonts w:ascii="Arial" w:hAnsi="Arial" w:cs="Arial"/>
          <w:b/>
          <w:bCs/>
          <w:sz w:val="18"/>
          <w:szCs w:val="18"/>
          <w:u w:val="single"/>
        </w:rPr>
        <w:t>Poučení:</w:t>
      </w:r>
    </w:p>
    <w:p w14:paraId="61226AA1" w14:textId="77777777" w:rsidR="001749A8" w:rsidRPr="00352CFA" w:rsidRDefault="001749A8" w:rsidP="001749A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52CFA">
        <w:rPr>
          <w:rFonts w:ascii="Arial" w:hAnsi="Arial" w:cs="Arial"/>
          <w:sz w:val="18"/>
          <w:szCs w:val="18"/>
        </w:rPr>
        <w:t xml:space="preserve">Žadatel bere na vědomí, že nájemní smlouvy jsou uzavírány s ujednáním zákazu provozování </w:t>
      </w:r>
      <w:r>
        <w:rPr>
          <w:rFonts w:ascii="Arial" w:hAnsi="Arial" w:cs="Arial"/>
          <w:sz w:val="18"/>
          <w:szCs w:val="18"/>
        </w:rPr>
        <w:t>hazardních</w:t>
      </w:r>
      <w:r w:rsidRPr="00352CFA">
        <w:rPr>
          <w:rFonts w:ascii="Arial" w:hAnsi="Arial" w:cs="Arial"/>
          <w:sz w:val="18"/>
          <w:szCs w:val="18"/>
        </w:rPr>
        <w:t xml:space="preserve"> her</w:t>
      </w:r>
      <w:r>
        <w:rPr>
          <w:rFonts w:ascii="Arial" w:hAnsi="Arial" w:cs="Arial"/>
          <w:sz w:val="18"/>
          <w:szCs w:val="18"/>
        </w:rPr>
        <w:t xml:space="preserve"> a jejich druhů </w:t>
      </w:r>
      <w:r w:rsidRPr="00352CFA">
        <w:rPr>
          <w:rFonts w:ascii="Arial" w:hAnsi="Arial" w:cs="Arial"/>
          <w:sz w:val="18"/>
          <w:szCs w:val="18"/>
        </w:rPr>
        <w:t xml:space="preserve">dle </w:t>
      </w:r>
      <w:r>
        <w:rPr>
          <w:rFonts w:ascii="Arial" w:hAnsi="Arial" w:cs="Arial"/>
          <w:sz w:val="18"/>
          <w:szCs w:val="18"/>
        </w:rPr>
        <w:t xml:space="preserve">ust. </w:t>
      </w:r>
      <w:r w:rsidRPr="00352CFA">
        <w:rPr>
          <w:rFonts w:ascii="Arial" w:hAnsi="Arial" w:cs="Arial"/>
          <w:sz w:val="18"/>
          <w:szCs w:val="18"/>
        </w:rPr>
        <w:t>§ 2</w:t>
      </w:r>
      <w:r>
        <w:rPr>
          <w:rFonts w:ascii="Arial" w:hAnsi="Arial" w:cs="Arial"/>
          <w:sz w:val="18"/>
          <w:szCs w:val="18"/>
        </w:rPr>
        <w:t>7 a násl., § 42 a násl., § 57 a násl., §</w:t>
      </w:r>
      <w:r w:rsidR="00F951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64 a násl. zákona č. 186/2016 Sb., o hazardních hrách, ve znění pozdějších předpisů, provozování herny ve smyslu ust.</w:t>
      </w:r>
      <w:r w:rsidR="00F9515E">
        <w:rPr>
          <w:rFonts w:ascii="Arial" w:hAnsi="Arial" w:cs="Arial"/>
          <w:sz w:val="18"/>
          <w:szCs w:val="18"/>
        </w:rPr>
        <w:t xml:space="preserve"> § 67 zákona č. 186/2016 Sb., o </w:t>
      </w:r>
      <w:r>
        <w:rPr>
          <w:rFonts w:ascii="Arial" w:hAnsi="Arial" w:cs="Arial"/>
          <w:sz w:val="18"/>
          <w:szCs w:val="18"/>
        </w:rPr>
        <w:t>hazardních hrách, ve znění pozdějších předpisů a ani kasina ve smyslu ust.</w:t>
      </w:r>
      <w:r w:rsidR="00F9515E">
        <w:rPr>
          <w:rFonts w:ascii="Arial" w:hAnsi="Arial" w:cs="Arial"/>
          <w:sz w:val="18"/>
          <w:szCs w:val="18"/>
        </w:rPr>
        <w:t xml:space="preserve"> § 68 zákona č. 186/2016 Sb., o </w:t>
      </w:r>
      <w:r>
        <w:rPr>
          <w:rFonts w:ascii="Arial" w:hAnsi="Arial" w:cs="Arial"/>
          <w:sz w:val="18"/>
          <w:szCs w:val="18"/>
        </w:rPr>
        <w:t>hazardních hrách, ve znění pozdějších předpisů, provozování činností, které jsou v rozporu s běžnými morálně etickými a kulturními hodnotami, činností s erotickým podtextem a zastavárenské činnosti, v pronajatém prostoru</w:t>
      </w:r>
      <w:r w:rsidRPr="00352CFA">
        <w:rPr>
          <w:rFonts w:ascii="Arial" w:hAnsi="Arial" w:cs="Arial"/>
          <w:sz w:val="18"/>
          <w:szCs w:val="18"/>
        </w:rPr>
        <w:t xml:space="preserve"> pod sankcí výpovědi z nájmu ze strany pronajímatele bez výpovědní doby.</w:t>
      </w:r>
    </w:p>
    <w:p w14:paraId="0061859F" w14:textId="77777777" w:rsidR="001749A8" w:rsidRDefault="001749A8" w:rsidP="001749A8">
      <w:pPr>
        <w:pStyle w:val="ZkladntextIMP"/>
        <w:jc w:val="both"/>
        <w:rPr>
          <w:rFonts w:ascii="Arial" w:hAnsi="Arial" w:cs="Arial"/>
          <w:bCs/>
          <w:sz w:val="18"/>
          <w:szCs w:val="18"/>
        </w:rPr>
      </w:pPr>
    </w:p>
    <w:p w14:paraId="384FE427" w14:textId="77777777" w:rsidR="001749A8" w:rsidRPr="00C2115D" w:rsidRDefault="001749A8" w:rsidP="001749A8">
      <w:pPr>
        <w:pStyle w:val="ZkladntextIMP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2115D">
        <w:rPr>
          <w:rFonts w:ascii="Arial" w:hAnsi="Arial" w:cs="Arial"/>
          <w:bCs/>
          <w:sz w:val="18"/>
          <w:szCs w:val="18"/>
        </w:rPr>
        <w:t>Nedílnou součástí žádosti bude příloha – výpis z obchodního nebo obdobného rejstříku, který opravňuje žadatele k činnosti, kterou hodlá v nebytových prostorách provozovat a dokumenty</w:t>
      </w:r>
      <w:r w:rsidR="00F9515E">
        <w:rPr>
          <w:rFonts w:ascii="Arial" w:hAnsi="Arial" w:cs="Arial"/>
          <w:bCs/>
          <w:sz w:val="18"/>
          <w:szCs w:val="18"/>
        </w:rPr>
        <w:t xml:space="preserve"> opravňující k jednání za žadatele</w:t>
      </w:r>
      <w:r w:rsidRPr="00C2115D">
        <w:rPr>
          <w:rFonts w:ascii="Arial" w:hAnsi="Arial" w:cs="Arial"/>
          <w:bCs/>
          <w:sz w:val="18"/>
          <w:szCs w:val="18"/>
        </w:rPr>
        <w:t xml:space="preserve"> v případě, že </w:t>
      </w:r>
      <w:r w:rsidR="00F9515E">
        <w:rPr>
          <w:rFonts w:ascii="Arial" w:hAnsi="Arial" w:cs="Arial"/>
          <w:bCs/>
          <w:sz w:val="18"/>
          <w:szCs w:val="18"/>
        </w:rPr>
        <w:t xml:space="preserve">žádost podává  a </w:t>
      </w:r>
      <w:r w:rsidRPr="00C2115D">
        <w:rPr>
          <w:rFonts w:ascii="Arial" w:hAnsi="Arial" w:cs="Arial"/>
          <w:bCs/>
          <w:sz w:val="18"/>
          <w:szCs w:val="18"/>
        </w:rPr>
        <w:t xml:space="preserve">smlouvu </w:t>
      </w:r>
      <w:r w:rsidR="00F9515E">
        <w:rPr>
          <w:rFonts w:ascii="Arial" w:hAnsi="Arial" w:cs="Arial"/>
          <w:bCs/>
          <w:sz w:val="18"/>
          <w:szCs w:val="18"/>
        </w:rPr>
        <w:t xml:space="preserve">za žadatele </w:t>
      </w:r>
      <w:r w:rsidRPr="00C2115D">
        <w:rPr>
          <w:rFonts w:ascii="Arial" w:hAnsi="Arial" w:cs="Arial"/>
          <w:bCs/>
          <w:sz w:val="18"/>
          <w:szCs w:val="18"/>
        </w:rPr>
        <w:t>bude podepisovat zástupce na základě pověření</w:t>
      </w:r>
      <w:r w:rsidR="00F9515E">
        <w:rPr>
          <w:rFonts w:ascii="Arial" w:hAnsi="Arial" w:cs="Arial"/>
          <w:bCs/>
          <w:sz w:val="18"/>
          <w:szCs w:val="18"/>
        </w:rPr>
        <w:t xml:space="preserve"> nebo plné moci</w:t>
      </w:r>
      <w:r w:rsidRPr="00C2115D">
        <w:rPr>
          <w:rFonts w:ascii="Arial" w:hAnsi="Arial" w:cs="Arial"/>
          <w:bCs/>
          <w:sz w:val="18"/>
          <w:szCs w:val="18"/>
        </w:rPr>
        <w:t>.</w:t>
      </w:r>
    </w:p>
    <w:p w14:paraId="6BF07945" w14:textId="77777777" w:rsidR="001749A8" w:rsidRDefault="001749A8" w:rsidP="001749A8">
      <w:pPr>
        <w:pStyle w:val="ZkladntextIMP"/>
        <w:jc w:val="both"/>
        <w:rPr>
          <w:rFonts w:ascii="Arial" w:hAnsi="Arial" w:cs="Arial"/>
          <w:bCs/>
          <w:sz w:val="18"/>
          <w:szCs w:val="18"/>
        </w:rPr>
      </w:pPr>
    </w:p>
    <w:p w14:paraId="036930C6" w14:textId="77777777" w:rsidR="001749A8" w:rsidRDefault="001749A8" w:rsidP="001749A8">
      <w:pPr>
        <w:pStyle w:val="ZkladntextIMP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986132">
        <w:rPr>
          <w:rFonts w:ascii="Arial" w:hAnsi="Arial" w:cs="Arial"/>
          <w:bCs/>
          <w:sz w:val="18"/>
          <w:szCs w:val="18"/>
        </w:rPr>
        <w:t>S údaji uvedenými v žádosti bude nakládáno v souladu se zákonem č. 1</w:t>
      </w:r>
      <w:r>
        <w:rPr>
          <w:rFonts w:ascii="Arial" w:hAnsi="Arial" w:cs="Arial"/>
          <w:bCs/>
          <w:sz w:val="18"/>
          <w:szCs w:val="18"/>
        </w:rPr>
        <w:t>1</w:t>
      </w:r>
      <w:r w:rsidRPr="00986132">
        <w:rPr>
          <w:rFonts w:ascii="Arial" w:hAnsi="Arial" w:cs="Arial"/>
          <w:bCs/>
          <w:sz w:val="18"/>
          <w:szCs w:val="18"/>
        </w:rPr>
        <w:t>0/20</w:t>
      </w:r>
      <w:r>
        <w:rPr>
          <w:rFonts w:ascii="Arial" w:hAnsi="Arial" w:cs="Arial"/>
          <w:bCs/>
          <w:sz w:val="18"/>
          <w:szCs w:val="18"/>
        </w:rPr>
        <w:t>19</w:t>
      </w:r>
      <w:r w:rsidRPr="00986132">
        <w:rPr>
          <w:rFonts w:ascii="Arial" w:hAnsi="Arial" w:cs="Arial"/>
          <w:bCs/>
          <w:sz w:val="18"/>
          <w:szCs w:val="18"/>
        </w:rPr>
        <w:t xml:space="preserve"> Sb., o </w:t>
      </w:r>
      <w:r>
        <w:rPr>
          <w:rFonts w:ascii="Arial" w:hAnsi="Arial" w:cs="Arial"/>
          <w:bCs/>
          <w:sz w:val="18"/>
          <w:szCs w:val="18"/>
        </w:rPr>
        <w:t>zpracování</w:t>
      </w:r>
      <w:r w:rsidRPr="00986132">
        <w:rPr>
          <w:rFonts w:ascii="Arial" w:hAnsi="Arial" w:cs="Arial"/>
          <w:bCs/>
          <w:sz w:val="18"/>
          <w:szCs w:val="18"/>
        </w:rPr>
        <w:t xml:space="preserve"> osobních údajů v platném znění.</w:t>
      </w:r>
    </w:p>
    <w:p w14:paraId="7580D433" w14:textId="77777777" w:rsidR="001749A8" w:rsidRDefault="001749A8" w:rsidP="001749A8">
      <w:pPr>
        <w:pStyle w:val="Odstavecseseznamem"/>
        <w:rPr>
          <w:rFonts w:ascii="Arial" w:hAnsi="Arial" w:cs="Arial"/>
          <w:bCs/>
          <w:sz w:val="18"/>
          <w:szCs w:val="18"/>
        </w:rPr>
      </w:pPr>
    </w:p>
    <w:p w14:paraId="6A59922D" w14:textId="77777777" w:rsidR="001749A8" w:rsidRDefault="001749A8" w:rsidP="001749A8">
      <w:pPr>
        <w:pStyle w:val="ZkladntextIMP"/>
        <w:jc w:val="both"/>
        <w:rPr>
          <w:rFonts w:ascii="Arial" w:hAnsi="Arial" w:cs="Arial"/>
          <w:bCs/>
          <w:sz w:val="18"/>
          <w:szCs w:val="18"/>
        </w:rPr>
      </w:pPr>
    </w:p>
    <w:p w14:paraId="0949A6B0" w14:textId="77777777" w:rsidR="001749A8" w:rsidRPr="00333299" w:rsidRDefault="001749A8" w:rsidP="001749A8">
      <w:pPr>
        <w:pStyle w:val="ZkladntextIMP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33299">
        <w:rPr>
          <w:rFonts w:ascii="Arial" w:hAnsi="Arial" w:cs="Arial"/>
          <w:b/>
          <w:bCs/>
          <w:sz w:val="18"/>
          <w:szCs w:val="18"/>
          <w:u w:val="single"/>
        </w:rPr>
        <w:t>Poznámka pro žadatele:</w:t>
      </w:r>
    </w:p>
    <w:p w14:paraId="698C5559" w14:textId="77777777" w:rsidR="001749A8" w:rsidRDefault="001749A8" w:rsidP="001749A8">
      <w:pPr>
        <w:pStyle w:val="ZkladntextIMP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333299">
        <w:rPr>
          <w:rFonts w:ascii="Arial" w:hAnsi="Arial" w:cs="Arial"/>
          <w:b/>
          <w:bCs/>
          <w:sz w:val="18"/>
          <w:szCs w:val="18"/>
        </w:rPr>
        <w:t>V případě souběhu více žádosti budete vyzváni k veřejnému projednání</w:t>
      </w:r>
      <w:r>
        <w:rPr>
          <w:rFonts w:ascii="Arial" w:hAnsi="Arial" w:cs="Arial"/>
          <w:bCs/>
          <w:sz w:val="18"/>
          <w:szCs w:val="18"/>
        </w:rPr>
        <w:t>. Pokud se necháte při veřejném projednávání zastupovat, je nutné předložit originál nebo ověřenou kopii plné moci nebo pověření.</w:t>
      </w:r>
    </w:p>
    <w:p w14:paraId="47B32600" w14:textId="77777777" w:rsidR="001749A8" w:rsidRDefault="001749A8" w:rsidP="001749A8">
      <w:pPr>
        <w:pStyle w:val="ZkladntextIMP"/>
        <w:ind w:left="284"/>
        <w:jc w:val="both"/>
        <w:rPr>
          <w:rFonts w:ascii="Arial" w:hAnsi="Arial" w:cs="Arial"/>
          <w:bCs/>
          <w:sz w:val="18"/>
          <w:szCs w:val="18"/>
        </w:rPr>
      </w:pPr>
    </w:p>
    <w:p w14:paraId="3EC5B2B4" w14:textId="77777777" w:rsidR="001749A8" w:rsidRPr="00986132" w:rsidRDefault="001749A8" w:rsidP="001749A8">
      <w:pPr>
        <w:pStyle w:val="ZkladntextIMP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Každá úplná žádost o nájem/pacht nabízených prostor, ke které nebylo svoláno veřejné projednávání, bude předložená RMOb  a projednána nejpozději do 90 dnů od podání žádosti. V případě konání veřejného projednávání bude projednána v RMOb nejpozději do 120 dnů od podání žádosti. </w:t>
      </w:r>
    </w:p>
    <w:p w14:paraId="41658206" w14:textId="77777777" w:rsidR="0001740B" w:rsidRPr="0001740B" w:rsidRDefault="0001740B" w:rsidP="0001740B">
      <w:pPr>
        <w:pStyle w:val="Odstavecseseznamem"/>
        <w:rPr>
          <w:rFonts w:asciiTheme="minorBidi" w:hAnsiTheme="minorBidi"/>
          <w:sz w:val="16"/>
          <w:szCs w:val="16"/>
        </w:rPr>
      </w:pPr>
    </w:p>
    <w:p w14:paraId="6E3A09D3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4397E833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35B3D2CE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4EAB005A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11395C88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09F8D18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3F4BAB1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3EAB047F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41D86111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2510965B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0864D7FC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1FBE977F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DC69869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76D1D39A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AAFA4AB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F4D1959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7BD25461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4EFC008D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34AE100B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14AA4247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62BD4DD2" w14:textId="77777777" w:rsid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</w:p>
    <w:p w14:paraId="135F5BB1" w14:textId="77777777" w:rsidR="0001740B" w:rsidRPr="0001740B" w:rsidRDefault="0001740B" w:rsidP="0001740B">
      <w:pPr>
        <w:tabs>
          <w:tab w:val="left" w:pos="1134"/>
          <w:tab w:val="left" w:pos="1701"/>
          <w:tab w:val="left" w:pos="3969"/>
          <w:tab w:val="left" w:pos="4820"/>
          <w:tab w:val="left" w:pos="7088"/>
          <w:tab w:val="left" w:pos="7371"/>
        </w:tabs>
        <w:spacing w:before="120" w:after="0" w:line="240" w:lineRule="auto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2/2</w:t>
      </w:r>
    </w:p>
    <w:sectPr w:rsidR="0001740B" w:rsidRPr="0001740B" w:rsidSect="00F62A4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44BB" w14:textId="77777777" w:rsidR="003246D7" w:rsidRDefault="003246D7" w:rsidP="00C605FA">
      <w:pPr>
        <w:spacing w:after="0" w:line="240" w:lineRule="auto"/>
      </w:pPr>
      <w:r>
        <w:separator/>
      </w:r>
    </w:p>
  </w:endnote>
  <w:endnote w:type="continuationSeparator" w:id="0">
    <w:p w14:paraId="43B63DB1" w14:textId="77777777" w:rsidR="003246D7" w:rsidRDefault="003246D7" w:rsidP="00C6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109B" w14:textId="77777777" w:rsidR="003246D7" w:rsidRDefault="003246D7" w:rsidP="00C605FA">
      <w:pPr>
        <w:spacing w:after="0" w:line="240" w:lineRule="auto"/>
      </w:pPr>
      <w:r>
        <w:separator/>
      </w:r>
    </w:p>
  </w:footnote>
  <w:footnote w:type="continuationSeparator" w:id="0">
    <w:p w14:paraId="2A083D80" w14:textId="77777777" w:rsidR="003246D7" w:rsidRDefault="003246D7" w:rsidP="00C6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0722" w14:textId="77777777" w:rsidR="00C605FA" w:rsidRDefault="00C605FA" w:rsidP="0001740B">
    <w:pPr>
      <w:pStyle w:val="Zhlav"/>
    </w:pPr>
    <w:r w:rsidRPr="00CF7FB2">
      <w:rPr>
        <w:rFonts w:asciiTheme="minorBidi" w:hAnsiTheme="minorBidi"/>
        <w:sz w:val="24"/>
        <w:szCs w:val="24"/>
      </w:rPr>
      <w:t>Statutární město Ostrava</w:t>
    </w:r>
    <w:r w:rsidRPr="00CF7FB2">
      <w:rPr>
        <w:rFonts w:asciiTheme="minorBidi" w:hAnsiTheme="minorBidi"/>
        <w:sz w:val="24"/>
        <w:szCs w:val="24"/>
      </w:rPr>
      <w:ptab w:relativeTo="margin" w:alignment="center" w:leader="none"/>
    </w:r>
    <w:r>
      <w:t xml:space="preserve">                 </w:t>
    </w:r>
    <w:r w:rsidR="00CF7FB2">
      <w:t xml:space="preserve">   </w:t>
    </w:r>
    <w:r>
      <w:t xml:space="preserve">       </w:t>
    </w:r>
    <w:r w:rsidRPr="00CF7FB2">
      <w:rPr>
        <w:rFonts w:asciiTheme="minorBidi" w:hAnsiTheme="minorBidi"/>
        <w:b/>
        <w:bCs/>
        <w:color w:val="548DD4" w:themeColor="text2" w:themeTint="99"/>
        <w:sz w:val="40"/>
        <w:szCs w:val="40"/>
      </w:rPr>
      <w:t>Žádost o nebytový prostor</w:t>
    </w:r>
  </w:p>
  <w:p w14:paraId="399867C3" w14:textId="77777777" w:rsidR="00C605FA" w:rsidRPr="00CF7FB2" w:rsidRDefault="00C605FA" w:rsidP="0001740B">
    <w:pPr>
      <w:pStyle w:val="Zhlav"/>
      <w:rPr>
        <w:rFonts w:asciiTheme="minorBidi" w:hAnsiTheme="minorBidi"/>
        <w:sz w:val="24"/>
        <w:szCs w:val="24"/>
      </w:rPr>
    </w:pPr>
    <w:r w:rsidRPr="00CF7FB2">
      <w:rPr>
        <w:rFonts w:asciiTheme="minorBidi" w:hAnsiTheme="minorBidi"/>
        <w:b/>
        <w:bCs/>
        <w:sz w:val="24"/>
        <w:szCs w:val="24"/>
      </w:rPr>
      <w:t>Městský obvod Ostrava-Jih</w:t>
    </w:r>
    <w:r w:rsidRPr="00CF7FB2">
      <w:rPr>
        <w:rFonts w:asciiTheme="minorBidi" w:hAnsiTheme="minorBidi"/>
        <w:sz w:val="24"/>
        <w:szCs w:val="24"/>
      </w:rPr>
      <w:ptab w:relativeTo="margin" w:alignment="center" w:leader="none"/>
    </w:r>
    <w:r w:rsidRPr="00CF7FB2">
      <w:rPr>
        <w:rFonts w:asciiTheme="minorBidi" w:hAnsiTheme="minorBidi"/>
        <w:color w:val="8DB3E2" w:themeColor="text2" w:themeTint="66"/>
        <w:sz w:val="24"/>
        <w:szCs w:val="24"/>
      </w:rPr>
      <w:ptab w:relativeTo="margin" w:alignment="right" w:leader="none"/>
    </w:r>
    <w:r w:rsidRPr="00CF7FB2">
      <w:rPr>
        <w:rFonts w:asciiTheme="minorBidi" w:hAnsiTheme="minorBidi"/>
        <w:color w:val="8DB3E2" w:themeColor="text2" w:themeTint="66"/>
        <w:sz w:val="24"/>
        <w:szCs w:val="24"/>
      </w:rPr>
      <w:t>specifikovaný v předmětu žádosti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95F"/>
    <w:multiLevelType w:val="hybridMultilevel"/>
    <w:tmpl w:val="79AAE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4D61"/>
    <w:multiLevelType w:val="hybridMultilevel"/>
    <w:tmpl w:val="87D4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6963"/>
    <w:multiLevelType w:val="hybridMultilevel"/>
    <w:tmpl w:val="87623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7922">
    <w:abstractNumId w:val="1"/>
  </w:num>
  <w:num w:numId="2" w16cid:durableId="1155801857">
    <w:abstractNumId w:val="2"/>
  </w:num>
  <w:num w:numId="3" w16cid:durableId="21315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FA"/>
    <w:rsid w:val="0001740B"/>
    <w:rsid w:val="000349B8"/>
    <w:rsid w:val="00041050"/>
    <w:rsid w:val="00065035"/>
    <w:rsid w:val="000F353F"/>
    <w:rsid w:val="001749A8"/>
    <w:rsid w:val="00190658"/>
    <w:rsid w:val="001B0771"/>
    <w:rsid w:val="001E04CD"/>
    <w:rsid w:val="00211097"/>
    <w:rsid w:val="0023007E"/>
    <w:rsid w:val="00236375"/>
    <w:rsid w:val="00274C5F"/>
    <w:rsid w:val="002B2BC9"/>
    <w:rsid w:val="003246D7"/>
    <w:rsid w:val="003607C8"/>
    <w:rsid w:val="00372123"/>
    <w:rsid w:val="003B3979"/>
    <w:rsid w:val="003C6D5F"/>
    <w:rsid w:val="003D093B"/>
    <w:rsid w:val="004271C7"/>
    <w:rsid w:val="00454DD5"/>
    <w:rsid w:val="004F6A66"/>
    <w:rsid w:val="0054575E"/>
    <w:rsid w:val="00555CF1"/>
    <w:rsid w:val="005A463E"/>
    <w:rsid w:val="005B5C54"/>
    <w:rsid w:val="005C2AF4"/>
    <w:rsid w:val="00740650"/>
    <w:rsid w:val="007606A3"/>
    <w:rsid w:val="00822FF3"/>
    <w:rsid w:val="008D00AD"/>
    <w:rsid w:val="008D394B"/>
    <w:rsid w:val="0092219F"/>
    <w:rsid w:val="009506A6"/>
    <w:rsid w:val="009C2CA9"/>
    <w:rsid w:val="00A40D70"/>
    <w:rsid w:val="00AA09E1"/>
    <w:rsid w:val="00AD7C83"/>
    <w:rsid w:val="00B11715"/>
    <w:rsid w:val="00B208CD"/>
    <w:rsid w:val="00C605FA"/>
    <w:rsid w:val="00C90FF9"/>
    <w:rsid w:val="00CF546E"/>
    <w:rsid w:val="00CF7FB2"/>
    <w:rsid w:val="00D03100"/>
    <w:rsid w:val="00E25936"/>
    <w:rsid w:val="00E43196"/>
    <w:rsid w:val="00E955C4"/>
    <w:rsid w:val="00F15591"/>
    <w:rsid w:val="00F62A40"/>
    <w:rsid w:val="00F9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209F2B"/>
  <w15:docId w15:val="{3CCFFB30-D8FE-4223-94A2-18CA3408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8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5FA"/>
  </w:style>
  <w:style w:type="paragraph" w:styleId="Zpat">
    <w:name w:val="footer"/>
    <w:basedOn w:val="Normln"/>
    <w:link w:val="ZpatChar"/>
    <w:uiPriority w:val="99"/>
    <w:semiHidden/>
    <w:unhideWhenUsed/>
    <w:rsid w:val="00C6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05FA"/>
  </w:style>
  <w:style w:type="table" w:styleId="Mkatabulky">
    <w:name w:val="Table Grid"/>
    <w:basedOn w:val="Normlntabulka"/>
    <w:uiPriority w:val="59"/>
    <w:rsid w:val="00E25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qFormat/>
    <w:rsid w:val="0092219F"/>
    <w:pPr>
      <w:ind w:left="720"/>
      <w:contextualSpacing/>
    </w:pPr>
  </w:style>
  <w:style w:type="paragraph" w:customStyle="1" w:styleId="ZkladntextIMP">
    <w:name w:val="Základní text_IMP"/>
    <w:basedOn w:val="Normln"/>
    <w:rsid w:val="001749A8"/>
    <w:pPr>
      <w:suppressAutoHyphen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6DD0-DC04-4D6D-8B71-7DE8606D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w0161dud</dc:creator>
  <cp:lastModifiedBy>Krnáčová Šárka</cp:lastModifiedBy>
  <cp:revision>2</cp:revision>
  <cp:lastPrinted>2018-03-21T15:46:00Z</cp:lastPrinted>
  <dcterms:created xsi:type="dcterms:W3CDTF">2025-01-16T11:06:00Z</dcterms:created>
  <dcterms:modified xsi:type="dcterms:W3CDTF">2025-01-16T11:06:00Z</dcterms:modified>
</cp:coreProperties>
</file>